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Проект</w:t>
      </w:r>
    </w:p>
    <w:p w:rsid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2475CC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__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сентября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 2018 года</w:t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 _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_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_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475CC" w:rsidRDefault="002475CC" w:rsidP="002475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2475CC" w:rsidRPr="002475CC" w:rsidRDefault="002475CC" w:rsidP="002475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2475CC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D4" w:rsidRPr="004124D4" w:rsidRDefault="002475CC" w:rsidP="004124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 xml:space="preserve">Руководствуясь </w:t>
      </w:r>
      <w:r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</w:t>
      </w:r>
      <w:r w:rsid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июля</w:t>
      </w:r>
      <w:r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 </w:t>
      </w:r>
      <w:r w:rsidRPr="00247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244</w:t>
      </w:r>
      <w:r w:rsidRPr="00247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-ФЗ</w:t>
      </w:r>
      <w:r w:rsid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75CC" w:rsidRPr="002475CC" w:rsidRDefault="004124D4" w:rsidP="004124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</w:t>
      </w:r>
      <w:r w:rsidR="002475CC"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0AB"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 августа 2018 г. </w:t>
      </w:r>
      <w:r w:rsidRP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307-ФЗ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отдельные законодательные акты Российской Федерации в</w:t>
      </w:r>
      <w:proofErr w:type="gramEnd"/>
      <w:r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совершенствования контроля за соблюдением законодательства Российской Федерации о противодействии коррупции"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0AB"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03.08.2018 г. </w:t>
      </w:r>
      <w:r w:rsidRP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340-ФЗ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 июля 2018 г</w:t>
      </w:r>
      <w:r w:rsidR="00F21F90" w:rsidRPr="00F2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1F90" w:rsidRPr="00F2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189-ФЗ</w:t>
      </w:r>
      <w:r w:rsidR="00F2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F90" w:rsidRPr="00F2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изменения в статью 68 Федерального закона "Об общих принципах организации местного самоуправления в Российской Федерации"</w:t>
      </w:r>
      <w:r w:rsid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Комплексным планом противодействия идеологии</w:t>
      </w:r>
      <w:proofErr w:type="gramEnd"/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терроризма в Российской Федерации на 2013 – 2018 </w:t>
      </w:r>
      <w:proofErr w:type="spellStart"/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утвержденным Президентом Российской Федерации 26.04.2013,</w:t>
      </w:r>
      <w:r w:rsid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5CC"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 октября № 131-ФЗ «Об общих принципах организации местного самоуправления в Российской Федерации», </w:t>
      </w:r>
      <w:r w:rsidR="002475CC"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в соответствии с  </w:t>
      </w:r>
      <w:r w:rsidR="002475CC" w:rsidRPr="00247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="002475CC" w:rsidRPr="002475C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поселения №304 от 16.02.2018., муниципальный комитет Горноключевского  го</w:t>
      </w:r>
      <w:r w:rsidR="002475CC" w:rsidRPr="00247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родского поселения</w:t>
      </w:r>
      <w:r w:rsidR="002475CC" w:rsidRPr="0024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РЕШИЛ:</w:t>
      </w:r>
    </w:p>
    <w:p w:rsidR="002475CC" w:rsidRPr="0099419B" w:rsidRDefault="002475CC" w:rsidP="009941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приведения Устава Горноключевского городского поселения (далее - Устава) в соответствие с законодательством внести следующие  изменения и дополнения:</w:t>
      </w:r>
    </w:p>
    <w:p w:rsidR="002475CC" w:rsidRPr="002475CC" w:rsidRDefault="002475CC" w:rsidP="002475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часть 1 статьи 7 дополнить пунктом 15 следующего содержания:</w:t>
      </w:r>
    </w:p>
    <w:p w:rsidR="002475CC" w:rsidRPr="002475CC" w:rsidRDefault="002475CC" w:rsidP="002475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0"/>
      <w:bookmarkEnd w:id="0"/>
      <w:r w:rsidRPr="002475CC">
        <w:rPr>
          <w:rFonts w:ascii="Times New Roman" w:eastAsia="Times New Roman" w:hAnsi="Times New Roman" w:cs="Times New Roman"/>
          <w:sz w:val="28"/>
          <w:szCs w:val="28"/>
          <w:lang w:eastAsia="ru-RU"/>
        </w:rPr>
        <w:t>"17) осуществление мероприятий по защите прав потребителей, предусмотренных </w:t>
      </w:r>
      <w:hyperlink r:id="rId6" w:anchor="dst0" w:history="1">
        <w:r w:rsidRPr="00247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7 февраля 1992 года</w:t>
      </w:r>
      <w:r w:rsidR="001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</w:t>
      </w:r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прав потребителей"</w:t>
      </w:r>
      <w:proofErr w:type="gramStart"/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F79" w:rsidRDefault="009B2F79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9419B" w:rsidRPr="00AF60AB" w:rsidRDefault="009B2F79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1 в части 12 статьи 28 </w:t>
      </w:r>
      <w:r w:rsidR="004124D4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новой редакции:</w:t>
      </w:r>
    </w:p>
    <w:p w:rsidR="009B2F79" w:rsidRPr="00AF60AB" w:rsidRDefault="009B2F79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B2F79" w:rsidRPr="00AF60AB" w:rsidRDefault="009B2F79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79" w:rsidRPr="00AF60AB" w:rsidRDefault="009B2F79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</w:t>
      </w:r>
      <w:r w:rsidR="004124D4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4124D4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124D4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5 Устава</w:t>
      </w: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4124D4" w:rsidRDefault="004124D4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B2F79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="009B2F79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AF60AB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F90" w:rsidRDefault="00F21F90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90" w:rsidRDefault="00F21F90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части 1 статьи 62 Устава </w:t>
      </w:r>
      <w:r w:rsidRP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"закрытых" словом "непубличных"</w:t>
      </w:r>
      <w:r w:rsid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FB" w:rsidRDefault="003278FB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FB" w:rsidRPr="003278FB" w:rsidRDefault="003278FB" w:rsidP="003278F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278F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часть 1 статьи 5 Устава пунктом 9.1. следующего содержания:</w:t>
      </w:r>
    </w:p>
    <w:p w:rsidR="003278FB" w:rsidRPr="00AF60AB" w:rsidRDefault="003278FB" w:rsidP="003278F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«9.1. Организация и реализация </w:t>
      </w:r>
      <w:proofErr w:type="gramStart"/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Комплексного плана противодействия идеологии терроризма</w:t>
      </w:r>
      <w:proofErr w:type="gramEnd"/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Федерации, утверждаемого Президентом Российской Федерации, а также утверждаемого в его исполнение на уровне Приморского края плана, и других мероприятий по противодействию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GoBack"/>
      <w:bookmarkEnd w:id="1"/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2F79" w:rsidRDefault="009B2F79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9419B" w:rsidRPr="0099419B" w:rsidRDefault="0099419B" w:rsidP="0099419B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данный проект решения для ознакомления населения.</w:t>
      </w: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Горноключевского городского поселения</w:t>
      </w: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</w:t>
      </w:r>
      <w:r w:rsid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 Сальников</w:t>
      </w:r>
    </w:p>
    <w:p w:rsidR="002475CC" w:rsidRPr="002475CC" w:rsidRDefault="002475CC" w:rsidP="002475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04" w:rsidRDefault="00471F04"/>
    <w:sectPr w:rsidR="0047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hybridMultilevel"/>
    <w:tmpl w:val="2C8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721B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E0053E"/>
    <w:rsid w:val="00E04DC1"/>
    <w:rsid w:val="00E04EC2"/>
    <w:rsid w:val="00E1027E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2018-09-24T01:07:00Z</dcterms:created>
  <dcterms:modified xsi:type="dcterms:W3CDTF">2018-09-24T01:16:00Z</dcterms:modified>
</cp:coreProperties>
</file>